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957753">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957753">
            <w:pPr>
              <w:jc w:val="right"/>
              <w:rPr>
                <w:rFonts w:cs="Calibri"/>
              </w:rPr>
            </w:pPr>
            <w:r>
              <w:rPr>
                <w:rFonts w:cs="Calibri"/>
                <w:noProof/>
                <w:lang w:val="en-US"/>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957753">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5A3C04F7" w:rsidR="00CD7681" w:rsidRPr="00C73BB6" w:rsidRDefault="002862A9" w:rsidP="002862A9">
            <w:pPr>
              <w:rPr>
                <w:rFonts w:ascii="Tahoma" w:eastAsia="Cambria" w:hAnsi="Tahoma" w:cs="Tahoma"/>
                <w:sz w:val="16"/>
                <w:szCs w:val="16"/>
              </w:rPr>
            </w:pPr>
            <w:r w:rsidRPr="002862A9">
              <w:rPr>
                <w:rFonts w:ascii="Tahoma" w:eastAsia="Cambria" w:hAnsi="Tahoma" w:cs="Tahoma"/>
                <w:sz w:val="16"/>
                <w:szCs w:val="16"/>
              </w:rPr>
              <w:t>Springer Nature Singapore Pte Ltd.</w:t>
            </w:r>
          </w:p>
        </w:tc>
        <w:tc>
          <w:tcPr>
            <w:tcW w:w="1235" w:type="pct"/>
            <w:shd w:val="clear" w:color="auto" w:fill="auto"/>
          </w:tcPr>
          <w:p w14:paraId="377528FB" w14:textId="22694761" w:rsidR="00CD7681" w:rsidRPr="00C73BB6" w:rsidRDefault="00957753">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957753">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6FA522F2" w:rsidR="002859A7" w:rsidRPr="00C73BB6" w:rsidRDefault="00587011" w:rsidP="00D334C4">
                <w:pPr>
                  <w:rPr>
                    <w:rFonts w:ascii="Tahoma" w:eastAsia="Cambria" w:hAnsi="Tahoma" w:cs="Tahoma"/>
                    <w:sz w:val="16"/>
                    <w:szCs w:val="16"/>
                  </w:rPr>
                </w:pPr>
                <w:r w:rsidRPr="00587011">
                  <w:rPr>
                    <w:rFonts w:ascii="Tahoma" w:eastAsia="Cambria" w:hAnsi="Tahoma" w:cs="Tahoma"/>
                    <w:sz w:val="16"/>
                    <w:szCs w:val="16"/>
                  </w:rPr>
                  <w:t xml:space="preserve">Proceedings of 3rd International Conference on Mathematical </w:t>
                </w:r>
                <w:proofErr w:type="spellStart"/>
                <w:r w:rsidRPr="00587011">
                  <w:rPr>
                    <w:rFonts w:ascii="Tahoma" w:eastAsia="Cambria" w:hAnsi="Tahoma" w:cs="Tahoma"/>
                    <w:sz w:val="16"/>
                    <w:szCs w:val="16"/>
                  </w:rPr>
                  <w:t>Modeling</w:t>
                </w:r>
                <w:proofErr w:type="spellEnd"/>
                <w:r w:rsidRPr="00587011">
                  <w:rPr>
                    <w:rFonts w:ascii="Tahoma" w:eastAsia="Cambria" w:hAnsi="Tahoma" w:cs="Tahoma"/>
                    <w:sz w:val="16"/>
                    <w:szCs w:val="16"/>
                  </w:rPr>
                  <w:t xml:space="preserve"> and Computational Science</w:t>
                </w:r>
              </w:p>
            </w:tc>
          </w:sdtContent>
        </w:sdt>
        <w:tc>
          <w:tcPr>
            <w:tcW w:w="1235" w:type="pct"/>
            <w:shd w:val="clear" w:color="auto" w:fill="auto"/>
          </w:tcPr>
          <w:p w14:paraId="4F0393DB" w14:textId="77777777" w:rsidR="002859A7" w:rsidRPr="00C73BB6" w:rsidRDefault="00957753">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957753">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46671AE6" w:rsidR="002859A7" w:rsidRPr="00C73BB6" w:rsidRDefault="00587011">
                <w:pPr>
                  <w:rPr>
                    <w:rFonts w:ascii="Tahoma" w:eastAsia="Cambria" w:hAnsi="Tahoma" w:cs="Tahoma"/>
                    <w:sz w:val="16"/>
                    <w:szCs w:val="16"/>
                  </w:rPr>
                </w:pPr>
                <w:r w:rsidRPr="00587011">
                  <w:rPr>
                    <w:rFonts w:ascii="Tahoma" w:eastAsia="Cambria" w:hAnsi="Tahoma" w:cs="Tahoma"/>
                    <w:sz w:val="16"/>
                    <w:szCs w:val="16"/>
                  </w:rPr>
                  <w:t>Sheng-Lung</w:t>
                </w:r>
                <w:r>
                  <w:rPr>
                    <w:rFonts w:ascii="Tahoma" w:eastAsia="Cambria" w:hAnsi="Tahoma" w:cs="Tahoma"/>
                    <w:sz w:val="16"/>
                    <w:szCs w:val="16"/>
                  </w:rPr>
                  <w:t xml:space="preserve"> </w:t>
                </w:r>
                <w:r w:rsidRPr="00587011">
                  <w:rPr>
                    <w:rFonts w:ascii="Tahoma" w:eastAsia="Cambria" w:hAnsi="Tahoma" w:cs="Tahoma"/>
                    <w:sz w:val="16"/>
                    <w:szCs w:val="16"/>
                  </w:rPr>
                  <w:t>Peng</w:t>
                </w:r>
                <w:r>
                  <w:rPr>
                    <w:rFonts w:ascii="Tahoma" w:eastAsia="Cambria" w:hAnsi="Tahoma" w:cs="Tahoma"/>
                    <w:sz w:val="16"/>
                    <w:szCs w:val="16"/>
                  </w:rPr>
                  <w:t xml:space="preserve">, </w:t>
                </w:r>
                <w:r w:rsidRPr="00587011">
                  <w:rPr>
                    <w:rFonts w:ascii="Tahoma" w:eastAsia="Cambria" w:hAnsi="Tahoma" w:cs="Tahoma"/>
                    <w:sz w:val="16"/>
                    <w:szCs w:val="16"/>
                  </w:rPr>
                  <w:t>Noor Zaman</w:t>
                </w:r>
                <w:r>
                  <w:rPr>
                    <w:rFonts w:ascii="Tahoma" w:eastAsia="Cambria" w:hAnsi="Tahoma" w:cs="Tahoma"/>
                    <w:sz w:val="16"/>
                    <w:szCs w:val="16"/>
                  </w:rPr>
                  <w:t xml:space="preserve"> </w:t>
                </w:r>
                <w:proofErr w:type="spellStart"/>
                <w:r w:rsidRPr="00587011">
                  <w:rPr>
                    <w:rFonts w:ascii="Tahoma" w:eastAsia="Cambria" w:hAnsi="Tahoma" w:cs="Tahoma"/>
                    <w:sz w:val="16"/>
                    <w:szCs w:val="16"/>
                  </w:rPr>
                  <w:t>Jhanjhi</w:t>
                </w:r>
                <w:proofErr w:type="spellEnd"/>
                <w:r>
                  <w:rPr>
                    <w:rFonts w:ascii="Tahoma" w:eastAsia="Cambria" w:hAnsi="Tahoma" w:cs="Tahoma"/>
                    <w:sz w:val="16"/>
                    <w:szCs w:val="16"/>
                  </w:rPr>
                  <w:t xml:space="preserve">, </w:t>
                </w:r>
                <w:proofErr w:type="spellStart"/>
                <w:r w:rsidRPr="00587011">
                  <w:rPr>
                    <w:rFonts w:ascii="Tahoma" w:eastAsia="Cambria" w:hAnsi="Tahoma" w:cs="Tahoma"/>
                    <w:sz w:val="16"/>
                    <w:szCs w:val="16"/>
                  </w:rPr>
                  <w:t>Souvik</w:t>
                </w:r>
                <w:proofErr w:type="spellEnd"/>
                <w:r>
                  <w:rPr>
                    <w:rFonts w:ascii="Tahoma" w:eastAsia="Cambria" w:hAnsi="Tahoma" w:cs="Tahoma"/>
                    <w:sz w:val="16"/>
                    <w:szCs w:val="16"/>
                  </w:rPr>
                  <w:t xml:space="preserve"> </w:t>
                </w:r>
                <w:r w:rsidRPr="00587011">
                  <w:rPr>
                    <w:rFonts w:ascii="Tahoma" w:eastAsia="Cambria" w:hAnsi="Tahoma" w:cs="Tahoma"/>
                    <w:sz w:val="16"/>
                    <w:szCs w:val="16"/>
                  </w:rPr>
                  <w:t>Pal</w:t>
                </w:r>
                <w:r>
                  <w:rPr>
                    <w:rFonts w:ascii="Tahoma" w:eastAsia="Cambria" w:hAnsi="Tahoma" w:cs="Tahoma"/>
                    <w:sz w:val="16"/>
                    <w:szCs w:val="16"/>
                  </w:rPr>
                  <w:t xml:space="preserve">, </w:t>
                </w:r>
                <w:proofErr w:type="spellStart"/>
                <w:r w:rsidRPr="00587011">
                  <w:rPr>
                    <w:rFonts w:ascii="Tahoma" w:eastAsia="Cambria" w:hAnsi="Tahoma" w:cs="Tahoma"/>
                    <w:sz w:val="16"/>
                    <w:szCs w:val="16"/>
                  </w:rPr>
                  <w:t>Fathi</w:t>
                </w:r>
                <w:proofErr w:type="spellEnd"/>
                <w:r>
                  <w:rPr>
                    <w:rFonts w:ascii="Tahoma" w:eastAsia="Cambria" w:hAnsi="Tahoma" w:cs="Tahoma"/>
                    <w:sz w:val="16"/>
                    <w:szCs w:val="16"/>
                  </w:rPr>
                  <w:t xml:space="preserve"> </w:t>
                </w:r>
                <w:proofErr w:type="spellStart"/>
                <w:r w:rsidRPr="00587011">
                  <w:rPr>
                    <w:rFonts w:ascii="Tahoma" w:eastAsia="Cambria" w:hAnsi="Tahoma" w:cs="Tahoma"/>
                    <w:sz w:val="16"/>
                    <w:szCs w:val="16"/>
                  </w:rPr>
                  <w:t>Amsaad</w:t>
                </w:r>
                <w:proofErr w:type="spellEnd"/>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957753">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957753">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957753">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957753"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11E5C884" w:rsidR="00CD7681" w:rsidRPr="0051447B" w:rsidRDefault="00957753"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587011" w:rsidRPr="00587011">
                  <w:rPr>
                    <w:rFonts w:ascii="Tahoma" w:eastAsia="Cambria" w:hAnsi="Tahoma" w:cs="Tahoma"/>
                    <w:sz w:val="16"/>
                    <w:szCs w:val="16"/>
                  </w:rPr>
                  <w:t>Advances in Intelligent Systems and Computing</w:t>
                </w:r>
              </w:sdtContent>
            </w:sdt>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957753"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957753"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957753"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000000" w:rsidP="00BA0480">
            <w:pPr>
              <w:rPr>
                <w:rFonts w:ascii="Tahoma" w:hAnsi="Tahoma" w:cs="Tahoma"/>
                <w:sz w:val="16"/>
                <w:szCs w:val="16"/>
              </w:rPr>
            </w:pPr>
            <w:hyperlink r:id="rId10" w:history="1">
              <w:r w:rsidR="00957753"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957753"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957753"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957753"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the Republic of Singapore</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Singapore, Singapore</w:t>
      </w:r>
      <w:r w:rsidRPr="00C73BB6">
        <w:rPr>
          <w:rFonts w:ascii="Tahoma" w:eastAsia="Arial" w:hAnsi="Tahoma" w:cs="Tahoma"/>
          <w:sz w:val="20"/>
          <w:szCs w:val="20"/>
          <w:lang w:eastAsia="en-GB"/>
        </w:rPr>
        <w:t xml:space="preserve"> shall have the exclusive jurisdiction.</w:t>
      </w:r>
    </w:p>
    <w:p w14:paraId="5FD0D40A" w14:textId="77777777" w:rsidR="002859A7" w:rsidRDefault="00957753">
      <w:pPr>
        <w:spacing w:after="0" w:line="240" w:lineRule="auto"/>
        <w:rPr>
          <w:rFonts w:ascii="Arial" w:eastAsia="Arial" w:hAnsi="Arial" w:cs="Arial"/>
          <w:sz w:val="12"/>
          <w:szCs w:val="18"/>
          <w:lang w:eastAsia="en-GB"/>
        </w:rPr>
      </w:pPr>
      <w:r>
        <w:rPr>
          <w:rFonts w:ascii="Arial" w:eastAsia="Arial" w:hAnsi="Arial" w:cs="Arial"/>
          <w:b/>
          <w:noProof/>
          <w:sz w:val="4"/>
          <w:szCs w:val="18"/>
          <w:lang w:val="en-US"/>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957753">
            <w:pPr>
              <w:spacing w:before="120" w:after="120"/>
              <w:rPr>
                <w:sz w:val="12"/>
                <w:szCs w:val="18"/>
              </w:rPr>
            </w:pPr>
            <w:r>
              <w:rPr>
                <w:sz w:val="12"/>
                <w:szCs w:val="18"/>
              </w:rPr>
              <w:t>Signed for and on behalf of the Author</w:t>
            </w:r>
          </w:p>
          <w:p w14:paraId="12494AE9" w14:textId="77777777" w:rsidR="002859A7" w:rsidRDefault="00957753">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957753">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957753">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957753">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957753">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957753"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957753"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957753"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957753"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Springer Nature Singapore Pte Ltd., 152 Beach Road, #21-01/04 Gateway East, Singapore 189721, Singapore</w:t>
      </w:r>
    </w:p>
    <w:p w14:paraId="3A29A76D" w14:textId="6046EEB7" w:rsidR="002859A7" w:rsidRPr="002D792B"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41A54F8E"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F7645" w14:textId="77777777" w:rsidR="00CE2954" w:rsidRDefault="00CE2954">
      <w:pPr>
        <w:spacing w:after="0" w:line="240" w:lineRule="auto"/>
      </w:pPr>
      <w:r>
        <w:separator/>
      </w:r>
    </w:p>
  </w:endnote>
  <w:endnote w:type="continuationSeparator" w:id="0">
    <w:p w14:paraId="358B4436" w14:textId="77777777" w:rsidR="00CE2954" w:rsidRDefault="00CE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330A8727" w:rsidR="002859A7" w:rsidRDefault="00957753">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D334C4">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D334C4">
              <w:rPr>
                <w:bCs/>
                <w:noProof/>
                <w:sz w:val="12"/>
                <w:szCs w:val="16"/>
              </w:rPr>
              <w:t>5</w:t>
            </w:r>
            <w:r>
              <w:rPr>
                <w:bCs/>
                <w:sz w:val="12"/>
                <w:szCs w:val="16"/>
              </w:rPr>
              <w:fldChar w:fldCharType="end"/>
            </w:r>
          </w:p>
        </w:sdtContent>
      </w:sdt>
    </w:sdtContent>
  </w:sdt>
  <w:p w14:paraId="598379E3" w14:textId="77777777" w:rsidR="002859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F264D" w14:textId="77777777" w:rsidR="00CE2954" w:rsidRDefault="00CE2954">
      <w:pPr>
        <w:spacing w:after="0" w:line="240" w:lineRule="auto"/>
      </w:pPr>
      <w:r>
        <w:separator/>
      </w:r>
    </w:p>
  </w:footnote>
  <w:footnote w:type="continuationSeparator" w:id="0">
    <w:p w14:paraId="4AD0B36B" w14:textId="77777777" w:rsidR="00CE2954" w:rsidRDefault="00CE2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20087517">
    <w:abstractNumId w:val="4"/>
  </w:num>
  <w:num w:numId="2" w16cid:durableId="325979756">
    <w:abstractNumId w:val="3"/>
  </w:num>
  <w:num w:numId="3" w16cid:durableId="937910749">
    <w:abstractNumId w:val="1"/>
  </w:num>
  <w:num w:numId="4" w16cid:durableId="595984593">
    <w:abstractNumId w:val="2"/>
  </w:num>
  <w:num w:numId="5" w16cid:durableId="19573685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5848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tvEGwTPv8YKAOeGmpBQa8Bhphq9nxWb9imsQQS2pFAaGfXbs2MC1mpPfP1biJPbqq+aZALqNX/nKIpqeQFYA==" w:salt="1OJ2jEw+avQ8GwuUKYpZ+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39"/>
    <w:rsid w:val="001151B8"/>
    <w:rsid w:val="00187180"/>
    <w:rsid w:val="001B5031"/>
    <w:rsid w:val="002862A9"/>
    <w:rsid w:val="00287BC9"/>
    <w:rsid w:val="002F3227"/>
    <w:rsid w:val="003F72D0"/>
    <w:rsid w:val="0042333F"/>
    <w:rsid w:val="004F1869"/>
    <w:rsid w:val="00527C39"/>
    <w:rsid w:val="00587011"/>
    <w:rsid w:val="00671359"/>
    <w:rsid w:val="008F0158"/>
    <w:rsid w:val="00957753"/>
    <w:rsid w:val="009D303A"/>
    <w:rsid w:val="00A91317"/>
    <w:rsid w:val="00C04873"/>
    <w:rsid w:val="00C15355"/>
    <w:rsid w:val="00CE2954"/>
    <w:rsid w:val="00D334C4"/>
    <w:rsid w:val="00DD776A"/>
    <w:rsid w:val="00F208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066BA"/>
    <w:rsid w:val="00041BE8"/>
    <w:rsid w:val="00067AD3"/>
    <w:rsid w:val="000A39AE"/>
    <w:rsid w:val="001166B6"/>
    <w:rsid w:val="0026708D"/>
    <w:rsid w:val="003827B1"/>
    <w:rsid w:val="0042401E"/>
    <w:rsid w:val="00575ED0"/>
    <w:rsid w:val="005B0921"/>
    <w:rsid w:val="005F15C7"/>
    <w:rsid w:val="006A6696"/>
    <w:rsid w:val="006C071E"/>
    <w:rsid w:val="006F449C"/>
    <w:rsid w:val="00716D66"/>
    <w:rsid w:val="00742BA3"/>
    <w:rsid w:val="008136D0"/>
    <w:rsid w:val="00823D58"/>
    <w:rsid w:val="00866E3F"/>
    <w:rsid w:val="008973D6"/>
    <w:rsid w:val="009934FB"/>
    <w:rsid w:val="009D12E7"/>
    <w:rsid w:val="009F7E10"/>
    <w:rsid w:val="00A1700F"/>
    <w:rsid w:val="00A57B7B"/>
    <w:rsid w:val="00B1416F"/>
    <w:rsid w:val="00B231E4"/>
    <w:rsid w:val="00C35570"/>
    <w:rsid w:val="00C4236B"/>
    <w:rsid w:val="00C453A4"/>
    <w:rsid w:val="00C533A8"/>
    <w:rsid w:val="00CE1E64"/>
    <w:rsid w:val="00D758E5"/>
    <w:rsid w:val="00DF6D14"/>
    <w:rsid w:val="00E51FB7"/>
    <w:rsid w:val="00E80E29"/>
    <w:rsid w:val="00F21C48"/>
    <w:rsid w:val="00F335CB"/>
    <w:rsid w:val="00F8137E"/>
    <w:rsid w:val="00FA2836"/>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 w:type="paragraph" w:customStyle="1" w:styleId="9C8F7B3F5A674FA8A221655C8FABA4A1">
    <w:name w:val="9C8F7B3F5A674FA8A221655C8FABA4A1"/>
    <w:rsid w:val="00F21C4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09B75FB0-1935-49E4-BC05-88C112FF358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Ramya S</cp:lastModifiedBy>
  <cp:revision>12</cp:revision>
  <dcterms:created xsi:type="dcterms:W3CDTF">2021-10-22T08:24:00Z</dcterms:created>
  <dcterms:modified xsi:type="dcterms:W3CDTF">2022-11-23T04:49:00Z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AAAAAAAFWyE=</vt:lpwstr>
  </property>
</Properties>
</file>